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32" w:rsidRPr="006670A6" w:rsidRDefault="00991332" w:rsidP="00991332">
      <w:pPr>
        <w:autoSpaceDE w:val="0"/>
        <w:autoSpaceDN w:val="0"/>
        <w:adjustRightInd w:val="0"/>
        <w:outlineLvl w:val="0"/>
        <w:rPr>
          <w:rFonts w:ascii="Arial" w:hAnsi="Arial" w:cs="Arial"/>
          <w:b/>
          <w:iCs/>
          <w:color w:val="000000"/>
          <w:sz w:val="22"/>
          <w:szCs w:val="22"/>
        </w:rPr>
      </w:pPr>
      <w:r w:rsidRPr="006670A6">
        <w:rPr>
          <w:rFonts w:ascii="Arial" w:hAnsi="Arial" w:cs="Arial"/>
          <w:b/>
          <w:iCs/>
          <w:color w:val="000000"/>
          <w:sz w:val="22"/>
          <w:szCs w:val="22"/>
        </w:rPr>
        <w:t xml:space="preserve">Sample Letter - 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Alleging the debt is statute barred </w:t>
      </w: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 xml:space="preserve">Dear </w:t>
      </w:r>
      <w:r w:rsidRPr="00991332">
        <w:rPr>
          <w:rFonts w:ascii="Arial" w:hAnsi="Arial" w:cs="Arial"/>
          <w:i/>
          <w:iCs/>
          <w:color w:val="000000"/>
          <w:sz w:val="22"/>
          <w:szCs w:val="22"/>
        </w:rPr>
        <w:t>Sir/Madam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991332">
        <w:rPr>
          <w:rFonts w:ascii="Arial" w:hAnsi="Arial" w:cs="Arial"/>
          <w:b/>
          <w:color w:val="000000"/>
          <w:sz w:val="22"/>
          <w:szCs w:val="22"/>
        </w:rPr>
        <w:t>Re: Your claim for payment (</w:t>
      </w:r>
      <w:r w:rsidRPr="00991332">
        <w:rPr>
          <w:rFonts w:ascii="Arial" w:hAnsi="Arial" w:cs="Arial"/>
          <w:b/>
          <w:i/>
          <w:iCs/>
          <w:color w:val="000000"/>
          <w:sz w:val="22"/>
          <w:szCs w:val="22"/>
        </w:rPr>
        <w:t>put in their reference number if you have it.)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>I refer to your demand for payment in relation to above.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 xml:space="preserve">According to your own records, you are out of time to issue legal proceedings for recovery of the alleged debt.  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 xml:space="preserve">If you commence legal proceedings against me for recovery of the alleged debt, I will defend this action on the basis that it is more than six years since your alleged cause of action arose: section 5(1)(a), </w:t>
      </w:r>
      <w:r w:rsidRPr="00991332">
        <w:rPr>
          <w:rFonts w:ascii="Arial" w:hAnsi="Arial" w:cs="Arial"/>
          <w:i/>
          <w:color w:val="000000"/>
          <w:sz w:val="22"/>
          <w:szCs w:val="22"/>
        </w:rPr>
        <w:t>Limitations of Actions Act 1958 (Vic).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 xml:space="preserve">Any further attempts to pursue the alleged debt will constitute prohibited debt collection conduct.  If you continue to contact me in relation to the alleged debt I may seek compensation under the </w:t>
      </w:r>
      <w:r w:rsidRPr="00991332">
        <w:rPr>
          <w:rFonts w:ascii="Arial" w:hAnsi="Arial" w:cs="Arial"/>
          <w:i/>
          <w:color w:val="000000"/>
          <w:sz w:val="22"/>
          <w:szCs w:val="22"/>
        </w:rPr>
        <w:t>Australian Consumer Law and Fair Trading Act 2012</w:t>
      </w:r>
      <w:r w:rsidRPr="00991332">
        <w:rPr>
          <w:rFonts w:ascii="Arial" w:hAnsi="Arial" w:cs="Arial"/>
          <w:color w:val="000000"/>
          <w:sz w:val="22"/>
          <w:szCs w:val="22"/>
        </w:rPr>
        <w:t xml:space="preserve"> (Vic).  I will also make a complaint to Consumer Affairs Victoria, the Australian Securities and Investment Commission and the Australian Competition and Consumer Commission.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91332" w:rsidRPr="00991332" w:rsidRDefault="00991332" w:rsidP="0099133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>Yours faithfully</w:t>
      </w:r>
    </w:p>
    <w:p w:rsidR="00991332" w:rsidRPr="00991332" w:rsidRDefault="00991332" w:rsidP="009913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1332"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 w:rsidRPr="00991332">
        <w:rPr>
          <w:rFonts w:ascii="Arial" w:hAnsi="Arial" w:cs="Arial"/>
          <w:color w:val="000000"/>
          <w:sz w:val="22"/>
          <w:szCs w:val="22"/>
        </w:rPr>
        <w:t>Your</w:t>
      </w:r>
      <w:proofErr w:type="gramEnd"/>
      <w:r w:rsidRPr="00991332">
        <w:rPr>
          <w:rFonts w:ascii="Arial" w:hAnsi="Arial" w:cs="Arial"/>
          <w:color w:val="000000"/>
          <w:sz w:val="22"/>
          <w:szCs w:val="22"/>
        </w:rPr>
        <w:t xml:space="preserve"> Name)</w:t>
      </w:r>
    </w:p>
    <w:p w:rsidR="008F152F" w:rsidRDefault="00991332"/>
    <w:sectPr w:rsidR="008F152F" w:rsidSect="0050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9B" w:rsidRDefault="007F389B" w:rsidP="007F389B">
      <w:r>
        <w:separator/>
      </w:r>
    </w:p>
  </w:endnote>
  <w:endnote w:type="continuationSeparator" w:id="0">
    <w:p w:rsidR="007F389B" w:rsidRDefault="007F389B" w:rsidP="007F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8554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9B" w:rsidRDefault="007F389B" w:rsidP="007F389B">
      <w:r>
        <w:separator/>
      </w:r>
    </w:p>
  </w:footnote>
  <w:footnote w:type="continuationSeparator" w:id="0">
    <w:p w:rsidR="007F389B" w:rsidRDefault="007F389B" w:rsidP="007F3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26C"/>
    <w:multiLevelType w:val="hybridMultilevel"/>
    <w:tmpl w:val="40FEE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207E6"/>
    <w:multiLevelType w:val="hybridMultilevel"/>
    <w:tmpl w:val="71B0D59C"/>
    <w:lvl w:ilvl="0" w:tplc="71C89F2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D3F"/>
    <w:multiLevelType w:val="hybridMultilevel"/>
    <w:tmpl w:val="814CD2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6F07BC"/>
    <w:multiLevelType w:val="hybridMultilevel"/>
    <w:tmpl w:val="B5202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606FA"/>
    <w:multiLevelType w:val="hybridMultilevel"/>
    <w:tmpl w:val="B890E31C"/>
    <w:lvl w:ilvl="0" w:tplc="71C89F2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95A06"/>
    <w:multiLevelType w:val="hybridMultilevel"/>
    <w:tmpl w:val="894C97A0"/>
    <w:lvl w:ilvl="0" w:tplc="1F209A36">
      <w:start w:val="30"/>
      <w:numFmt w:val="bullet"/>
      <w:lvlText w:val="-"/>
      <w:lvlJc w:val="left"/>
      <w:pPr>
        <w:ind w:left="720" w:hanging="360"/>
      </w:pPr>
      <w:rPr>
        <w:rFonts w:ascii="TTE1F85548t00" w:eastAsia="Times New Roman" w:hAnsi="TTE1F85548t00" w:cs="TTE1F85548t00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C35C4"/>
    <w:multiLevelType w:val="hybridMultilevel"/>
    <w:tmpl w:val="D7A8E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89B"/>
    <w:rsid w:val="001A4674"/>
    <w:rsid w:val="005014E2"/>
    <w:rsid w:val="0065229C"/>
    <w:rsid w:val="007F389B"/>
    <w:rsid w:val="0099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389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38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389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7F3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3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Simpson</dc:creator>
  <cp:lastModifiedBy>Dan Simpson</cp:lastModifiedBy>
  <cp:revision>1</cp:revision>
  <dcterms:created xsi:type="dcterms:W3CDTF">2013-10-03T23:21:00Z</dcterms:created>
  <dcterms:modified xsi:type="dcterms:W3CDTF">2013-10-03T23:34:00Z</dcterms:modified>
</cp:coreProperties>
</file>